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28" w:val="left"/>
        </w:tabs>
        <w:spacing w:after="0" w:before="0" w:line="240" w:lineRule="auto"/>
        <w:ind w:firstLine="0" w:left="-709" w:right="99"/>
        <w:jc w:val="both"/>
        <w:rPr>
          <w:sz w:val="24"/>
        </w:rPr>
      </w:pPr>
      <w:r>
        <w:drawing>
          <wp:inline>
            <wp:extent cx="6949441" cy="391668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949441" cy="391668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h="16840" w:orient="portrait" w:w="11910"/>
      <w:pgMar w:bottom="280" w:left="1340" w:right="860" w:top="7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able Paragraph"/>
    <w:basedOn w:val="Style_2"/>
    <w:link w:val="Style_3_ch"/>
    <w:rPr>
      <w:rFonts w:ascii="Times New Roman" w:hAnsi="Times New Roman"/>
    </w:rPr>
  </w:style>
  <w:style w:styleId="Style_3_ch" w:type="character">
    <w:name w:val="Table Paragraph"/>
    <w:basedOn w:val="Style_2_ch"/>
    <w:link w:val="Style_3"/>
    <w:rPr>
      <w:rFonts w:ascii="Times New Roman" w:hAnsi="Times New Roman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List Paragraph"/>
    <w:basedOn w:val="Style_2"/>
    <w:link w:val="Style_1_ch"/>
    <w:pPr>
      <w:ind w:firstLine="0" w:left="100"/>
      <w:jc w:val="both"/>
    </w:pPr>
    <w:rPr>
      <w:rFonts w:ascii="Times New Roman" w:hAnsi="Times New Roman"/>
    </w:rPr>
  </w:style>
  <w:style w:styleId="Style_1_ch" w:type="character">
    <w:name w:val="List Paragraph"/>
    <w:basedOn w:val="Style_2_ch"/>
    <w:link w:val="Style_1"/>
    <w:rPr>
      <w:rFonts w:ascii="Times New Roman" w:hAnsi="Times New Roman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ind w:hanging="241" w:left="340"/>
      <w:jc w:val="both"/>
      <w:outlineLvl w:val="0"/>
    </w:pPr>
    <w:rPr>
      <w:rFonts w:ascii="Times New Roman" w:hAnsi="Times New Roman"/>
      <w:b w:val="1"/>
      <w:sz w:val="24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ody Text"/>
    <w:basedOn w:val="Style_2"/>
    <w:link w:val="Style_17_ch"/>
    <w:rPr>
      <w:rFonts w:ascii="Times New Roman" w:hAnsi="Times New Roman"/>
      <w:sz w:val="24"/>
    </w:rPr>
  </w:style>
  <w:style w:styleId="Style_17_ch" w:type="character">
    <w:name w:val="Body Text"/>
    <w:basedOn w:val="Style_2_ch"/>
    <w:link w:val="Style_17"/>
    <w:rPr>
      <w:rFonts w:ascii="Times New Roman" w:hAnsi="Times New Roman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2023-11-08T17:19:36Z</dcterms:modified>
</cp:coreProperties>
</file>