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C3" w:rsidRPr="00481F96" w:rsidRDefault="009B57A7" w:rsidP="00481F96">
      <w:pPr>
        <w:pStyle w:val="2"/>
        <w:ind w:right="92"/>
        <w:jc w:val="center"/>
      </w:pPr>
      <w:bookmarkStart w:id="0" w:name="_GoBack"/>
      <w:r>
        <w:t>Аналитическая</w:t>
      </w:r>
      <w:r>
        <w:rPr>
          <w:spacing w:val="-5"/>
        </w:rPr>
        <w:t xml:space="preserve"> </w:t>
      </w:r>
      <w:r>
        <w:t>справка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(анализ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грамотности)</w:t>
      </w:r>
      <w:r>
        <w:rPr>
          <w:spacing w:val="-1"/>
        </w:rPr>
        <w:t xml:space="preserve"> </w:t>
      </w:r>
      <w:bookmarkEnd w:id="0"/>
      <w:proofErr w:type="gramStart"/>
      <w:r>
        <w:t>МОУ</w:t>
      </w:r>
      <w:r>
        <w:rPr>
          <w:spacing w:val="1"/>
        </w:rPr>
        <w:t xml:space="preserve">  </w:t>
      </w:r>
      <w:r>
        <w:t>СОШ</w:t>
      </w:r>
      <w:proofErr w:type="gramEnd"/>
      <w:r w:rsidR="00481F96">
        <w:t xml:space="preserve"> </w:t>
      </w:r>
      <w:proofErr w:type="spellStart"/>
      <w:r w:rsidR="00481F96">
        <w:t>с.Ивановка</w:t>
      </w:r>
      <w:proofErr w:type="spellEnd"/>
      <w:r w:rsidR="00481F96">
        <w:t xml:space="preserve"> </w:t>
      </w:r>
      <w:proofErr w:type="spellStart"/>
      <w:r w:rsidR="00481F96">
        <w:t>Екатериновского</w:t>
      </w:r>
      <w:proofErr w:type="spellEnd"/>
      <w:r w:rsidR="00481F96">
        <w:t xml:space="preserve"> района Саратовской области</w:t>
      </w:r>
    </w:p>
    <w:p w:rsidR="007276C3" w:rsidRDefault="009B57A7">
      <w:pPr>
        <w:pStyle w:val="a3"/>
        <w:spacing w:line="276" w:lineRule="auto"/>
        <w:ind w:right="122"/>
        <w:jc w:val="center"/>
      </w:pP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ВПР.</w:t>
      </w:r>
      <w:r>
        <w:rPr>
          <w:spacing w:val="-5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представлены таблицы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распределением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грамотности.</w:t>
      </w:r>
    </w:p>
    <w:p w:rsidR="007276C3" w:rsidRDefault="007276C3">
      <w:pPr>
        <w:pStyle w:val="a3"/>
        <w:spacing w:before="10"/>
        <w:ind w:left="0"/>
        <w:rPr>
          <w:sz w:val="21"/>
        </w:rPr>
      </w:pPr>
    </w:p>
    <w:p w:rsidR="007276C3" w:rsidRDefault="009B57A7">
      <w:pPr>
        <w:pStyle w:val="2"/>
        <w:spacing w:before="0"/>
        <w:ind w:right="94"/>
        <w:jc w:val="center"/>
      </w:pPr>
      <w:r>
        <w:t>Процент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ВПР,</w:t>
      </w:r>
      <w:r>
        <w:rPr>
          <w:spacing w:val="-2"/>
        </w:rPr>
        <w:t xml:space="preserve"> </w:t>
      </w:r>
      <w:r>
        <w:t>оценивающих</w:t>
      </w:r>
      <w:r>
        <w:rPr>
          <w:spacing w:val="-3"/>
        </w:rPr>
        <w:t xml:space="preserve"> </w:t>
      </w:r>
      <w:r>
        <w:t>функциональную</w:t>
      </w:r>
      <w:r>
        <w:rPr>
          <w:spacing w:val="-57"/>
        </w:rPr>
        <w:t xml:space="preserve"> </w:t>
      </w:r>
      <w:r>
        <w:t>грамотность</w:t>
      </w:r>
    </w:p>
    <w:p w:rsidR="007276C3" w:rsidRDefault="009B57A7">
      <w:pPr>
        <w:spacing w:before="150"/>
        <w:ind w:left="224" w:right="33"/>
        <w:jc w:val="center"/>
        <w:rPr>
          <w:b/>
          <w:sz w:val="24"/>
        </w:rPr>
      </w:pPr>
      <w:r>
        <w:rPr>
          <w:b/>
          <w:sz w:val="24"/>
        </w:rPr>
        <w:t>Математическая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7276C3" w:rsidRDefault="007276C3">
      <w:pPr>
        <w:pStyle w:val="a3"/>
        <w:ind w:left="0"/>
        <w:rPr>
          <w:b/>
          <w:sz w:val="20"/>
        </w:rPr>
      </w:pPr>
    </w:p>
    <w:p w:rsidR="007276C3" w:rsidRDefault="007276C3">
      <w:pPr>
        <w:pStyle w:val="a3"/>
        <w:ind w:left="0"/>
        <w:rPr>
          <w:b/>
          <w:sz w:val="20"/>
        </w:rPr>
      </w:pPr>
    </w:p>
    <w:p w:rsidR="007276C3" w:rsidRDefault="007276C3">
      <w:pPr>
        <w:pStyle w:val="a3"/>
        <w:spacing w:before="1"/>
        <w:ind w:left="0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416"/>
        <w:gridCol w:w="2410"/>
        <w:gridCol w:w="1560"/>
      </w:tblGrid>
      <w:tr w:rsidR="007276C3">
        <w:trPr>
          <w:trHeight w:val="656"/>
        </w:trPr>
        <w:tc>
          <w:tcPr>
            <w:tcW w:w="2092" w:type="dxa"/>
          </w:tcPr>
          <w:p w:rsidR="007276C3" w:rsidRDefault="009B57A7">
            <w:pPr>
              <w:pStyle w:val="TableParagraph"/>
              <w:ind w:left="383"/>
            </w:pPr>
            <w:r>
              <w:t>Предмет</w:t>
            </w:r>
          </w:p>
        </w:tc>
        <w:tc>
          <w:tcPr>
            <w:tcW w:w="1416" w:type="dxa"/>
          </w:tcPr>
          <w:p w:rsidR="007276C3" w:rsidRDefault="009B57A7">
            <w:pPr>
              <w:pStyle w:val="TableParagraph"/>
              <w:ind w:left="658"/>
            </w:pPr>
            <w:r>
              <w:t>Класс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right="176"/>
            </w:pPr>
            <w:r>
              <w:t>Номер</w:t>
            </w:r>
            <w:r>
              <w:rPr>
                <w:spacing w:val="-8"/>
              </w:rPr>
              <w:t xml:space="preserve"> </w:t>
            </w:r>
            <w:r>
              <w:t>задания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КИМ</w:t>
            </w:r>
            <w:r>
              <w:rPr>
                <w:spacing w:val="-52"/>
              </w:rPr>
              <w:t xml:space="preserve"> </w:t>
            </w:r>
            <w:r>
              <w:t>(ВПР-2022)</w:t>
            </w:r>
          </w:p>
        </w:tc>
        <w:tc>
          <w:tcPr>
            <w:tcW w:w="1560" w:type="dxa"/>
          </w:tcPr>
          <w:p w:rsidR="007276C3" w:rsidRDefault="009B57A7">
            <w:pPr>
              <w:pStyle w:val="TableParagraph"/>
              <w:spacing w:line="252" w:lineRule="exact"/>
            </w:pPr>
            <w:r>
              <w:t>%</w:t>
            </w:r>
          </w:p>
          <w:p w:rsidR="007276C3" w:rsidRDefault="009B57A7">
            <w:pPr>
              <w:pStyle w:val="TableParagraph"/>
              <w:spacing w:line="252" w:lineRule="exact"/>
            </w:pPr>
            <w:r>
              <w:t>выполнения</w:t>
            </w:r>
          </w:p>
        </w:tc>
      </w:tr>
      <w:tr w:rsidR="007276C3">
        <w:trPr>
          <w:trHeight w:val="403"/>
        </w:trPr>
        <w:tc>
          <w:tcPr>
            <w:tcW w:w="2092" w:type="dxa"/>
          </w:tcPr>
          <w:p w:rsidR="007276C3" w:rsidRDefault="009B57A7">
            <w:pPr>
              <w:pStyle w:val="TableParagraph"/>
            </w:pPr>
            <w:r>
              <w:t>Математика</w:t>
            </w:r>
          </w:p>
        </w:tc>
        <w:tc>
          <w:tcPr>
            <w:tcW w:w="1416" w:type="dxa"/>
          </w:tcPr>
          <w:p w:rsidR="007276C3" w:rsidRDefault="009B57A7">
            <w:pPr>
              <w:pStyle w:val="TableParagraph"/>
              <w:ind w:left="655"/>
            </w:pPr>
            <w:r>
              <w:t>5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0" w:right="1054"/>
              <w:jc w:val="right"/>
            </w:pPr>
            <w:r>
              <w:t>9,1</w:t>
            </w:r>
          </w:p>
        </w:tc>
        <w:tc>
          <w:tcPr>
            <w:tcW w:w="1560" w:type="dxa"/>
          </w:tcPr>
          <w:p w:rsidR="007276C3" w:rsidRDefault="007008A7">
            <w:pPr>
              <w:pStyle w:val="TableParagraph"/>
              <w:ind w:left="423" w:right="408"/>
              <w:jc w:val="center"/>
            </w:pPr>
            <w:r>
              <w:t>0</w:t>
            </w:r>
            <w:r w:rsidR="009B57A7">
              <w:t>%</w:t>
            </w:r>
          </w:p>
        </w:tc>
      </w:tr>
      <w:tr w:rsidR="007276C3">
        <w:trPr>
          <w:trHeight w:val="402"/>
        </w:trPr>
        <w:tc>
          <w:tcPr>
            <w:tcW w:w="2092" w:type="dxa"/>
          </w:tcPr>
          <w:p w:rsidR="007276C3" w:rsidRDefault="009B57A7">
            <w:pPr>
              <w:pStyle w:val="TableParagraph"/>
              <w:spacing w:line="252" w:lineRule="exact"/>
            </w:pPr>
            <w:r>
              <w:t>Математика</w:t>
            </w:r>
          </w:p>
        </w:tc>
        <w:tc>
          <w:tcPr>
            <w:tcW w:w="1416" w:type="dxa"/>
          </w:tcPr>
          <w:p w:rsidR="007276C3" w:rsidRDefault="009B57A7">
            <w:pPr>
              <w:pStyle w:val="TableParagraph"/>
              <w:spacing w:line="252" w:lineRule="exact"/>
              <w:ind w:left="655"/>
            </w:pPr>
            <w:r>
              <w:t>5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spacing w:line="252" w:lineRule="exact"/>
              <w:ind w:left="0" w:right="1054"/>
              <w:jc w:val="right"/>
            </w:pPr>
            <w:r>
              <w:t>9,2</w:t>
            </w:r>
          </w:p>
        </w:tc>
        <w:tc>
          <w:tcPr>
            <w:tcW w:w="1560" w:type="dxa"/>
          </w:tcPr>
          <w:p w:rsidR="007276C3" w:rsidRDefault="007008A7">
            <w:pPr>
              <w:pStyle w:val="TableParagraph"/>
              <w:spacing w:line="252" w:lineRule="exact"/>
              <w:ind w:left="423" w:right="408"/>
              <w:jc w:val="center"/>
            </w:pPr>
            <w:r>
              <w:t>100</w:t>
            </w:r>
            <w:r w:rsidR="009B57A7">
              <w:t>%</w:t>
            </w:r>
          </w:p>
        </w:tc>
      </w:tr>
      <w:tr w:rsidR="007276C3">
        <w:trPr>
          <w:trHeight w:val="506"/>
        </w:trPr>
        <w:tc>
          <w:tcPr>
            <w:tcW w:w="2092" w:type="dxa"/>
            <w:vMerge w:val="restart"/>
          </w:tcPr>
          <w:p w:rsidR="007276C3" w:rsidRDefault="009B57A7">
            <w:pPr>
              <w:pStyle w:val="TableParagraph"/>
            </w:pPr>
            <w:r>
              <w:t>Математика</w:t>
            </w:r>
          </w:p>
        </w:tc>
        <w:tc>
          <w:tcPr>
            <w:tcW w:w="1416" w:type="dxa"/>
            <w:vMerge w:val="restart"/>
          </w:tcPr>
          <w:p w:rsidR="007276C3" w:rsidRDefault="009B57A7">
            <w:pPr>
              <w:pStyle w:val="TableParagraph"/>
              <w:ind w:left="16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0" w:right="998"/>
              <w:jc w:val="right"/>
            </w:pPr>
            <w:r>
              <w:t>11,1</w:t>
            </w:r>
          </w:p>
        </w:tc>
        <w:tc>
          <w:tcPr>
            <w:tcW w:w="1560" w:type="dxa"/>
          </w:tcPr>
          <w:p w:rsidR="007276C3" w:rsidRDefault="000C4527">
            <w:pPr>
              <w:pStyle w:val="TableParagraph"/>
              <w:ind w:left="423" w:right="408"/>
              <w:jc w:val="center"/>
            </w:pPr>
            <w:r>
              <w:t>100</w:t>
            </w:r>
            <w:r w:rsidR="009B57A7">
              <w:t>%</w:t>
            </w:r>
          </w:p>
        </w:tc>
      </w:tr>
      <w:tr w:rsidR="007276C3">
        <w:trPr>
          <w:trHeight w:val="403"/>
        </w:trPr>
        <w:tc>
          <w:tcPr>
            <w:tcW w:w="2092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0" w:right="998"/>
              <w:jc w:val="right"/>
            </w:pPr>
            <w:r>
              <w:t>11,2</w:t>
            </w:r>
          </w:p>
        </w:tc>
        <w:tc>
          <w:tcPr>
            <w:tcW w:w="1560" w:type="dxa"/>
          </w:tcPr>
          <w:p w:rsidR="007276C3" w:rsidRDefault="000C4527">
            <w:pPr>
              <w:pStyle w:val="TableParagraph"/>
              <w:ind w:left="423" w:right="406"/>
              <w:jc w:val="center"/>
            </w:pPr>
            <w:r>
              <w:t>83,33</w:t>
            </w:r>
            <w:r w:rsidR="009B57A7">
              <w:t>%</w:t>
            </w:r>
          </w:p>
        </w:tc>
      </w:tr>
      <w:tr w:rsidR="007276C3">
        <w:trPr>
          <w:trHeight w:val="401"/>
        </w:trPr>
        <w:tc>
          <w:tcPr>
            <w:tcW w:w="2092" w:type="dxa"/>
          </w:tcPr>
          <w:p w:rsidR="007276C3" w:rsidRDefault="009B57A7">
            <w:pPr>
              <w:pStyle w:val="TableParagraph"/>
              <w:spacing w:line="252" w:lineRule="exact"/>
            </w:pPr>
            <w:r>
              <w:t>Математика</w:t>
            </w:r>
          </w:p>
        </w:tc>
        <w:tc>
          <w:tcPr>
            <w:tcW w:w="1416" w:type="dxa"/>
          </w:tcPr>
          <w:p w:rsidR="007276C3" w:rsidRDefault="009B57A7">
            <w:pPr>
              <w:pStyle w:val="TableParagraph"/>
              <w:spacing w:line="252" w:lineRule="exact"/>
              <w:ind w:left="655"/>
            </w:pPr>
            <w:r>
              <w:t>7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spacing w:line="252" w:lineRule="exact"/>
              <w:ind w:left="978" w:right="962"/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7276C3" w:rsidRDefault="007008A7">
            <w:pPr>
              <w:pStyle w:val="TableParagraph"/>
              <w:spacing w:line="252" w:lineRule="exact"/>
              <w:ind w:left="423" w:right="408"/>
              <w:jc w:val="center"/>
            </w:pPr>
            <w:r>
              <w:t>50</w:t>
            </w:r>
            <w:r w:rsidR="009B57A7">
              <w:t>%</w:t>
            </w:r>
          </w:p>
        </w:tc>
      </w:tr>
      <w:tr w:rsidR="007276C3">
        <w:trPr>
          <w:trHeight w:val="403"/>
        </w:trPr>
        <w:tc>
          <w:tcPr>
            <w:tcW w:w="2092" w:type="dxa"/>
          </w:tcPr>
          <w:p w:rsidR="007276C3" w:rsidRDefault="009B57A7">
            <w:pPr>
              <w:pStyle w:val="TableParagraph"/>
            </w:pPr>
            <w:r>
              <w:t>Математика</w:t>
            </w:r>
          </w:p>
        </w:tc>
        <w:tc>
          <w:tcPr>
            <w:tcW w:w="1416" w:type="dxa"/>
          </w:tcPr>
          <w:p w:rsidR="007276C3" w:rsidRDefault="009B57A7">
            <w:pPr>
              <w:pStyle w:val="TableParagraph"/>
              <w:ind w:left="655"/>
            </w:pPr>
            <w:r>
              <w:t>8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978" w:right="962"/>
              <w:jc w:val="center"/>
            </w:pPr>
            <w:r>
              <w:t>15</w:t>
            </w:r>
          </w:p>
        </w:tc>
        <w:tc>
          <w:tcPr>
            <w:tcW w:w="1560" w:type="dxa"/>
          </w:tcPr>
          <w:p w:rsidR="007276C3" w:rsidRDefault="009B57A7">
            <w:pPr>
              <w:pStyle w:val="TableParagraph"/>
              <w:ind w:left="423" w:right="408"/>
              <w:jc w:val="center"/>
            </w:pPr>
            <w:r>
              <w:t>0%</w:t>
            </w:r>
          </w:p>
        </w:tc>
      </w:tr>
      <w:tr w:rsidR="007276C3">
        <w:trPr>
          <w:trHeight w:val="402"/>
        </w:trPr>
        <w:tc>
          <w:tcPr>
            <w:tcW w:w="2092" w:type="dxa"/>
            <w:vMerge w:val="restart"/>
          </w:tcPr>
          <w:p w:rsidR="007276C3" w:rsidRDefault="009B57A7">
            <w:pPr>
              <w:pStyle w:val="TableParagraph"/>
              <w:spacing w:line="252" w:lineRule="exact"/>
            </w:pPr>
            <w:r>
              <w:t>Математика</w:t>
            </w:r>
          </w:p>
        </w:tc>
        <w:tc>
          <w:tcPr>
            <w:tcW w:w="1416" w:type="dxa"/>
            <w:vMerge w:val="restart"/>
          </w:tcPr>
          <w:p w:rsidR="007276C3" w:rsidRDefault="009B57A7">
            <w:pPr>
              <w:pStyle w:val="TableParagraph"/>
              <w:spacing w:line="252" w:lineRule="exact"/>
              <w:ind w:left="16"/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spacing w:line="252" w:lineRule="exact"/>
              <w:ind w:left="0" w:right="998"/>
              <w:jc w:val="right"/>
            </w:pPr>
            <w:r>
              <w:t>16,1</w:t>
            </w:r>
          </w:p>
        </w:tc>
        <w:tc>
          <w:tcPr>
            <w:tcW w:w="1560" w:type="dxa"/>
          </w:tcPr>
          <w:p w:rsidR="007276C3" w:rsidRDefault="002709EA">
            <w:pPr>
              <w:pStyle w:val="TableParagraph"/>
              <w:spacing w:line="252" w:lineRule="exact"/>
              <w:ind w:left="423" w:right="408"/>
              <w:jc w:val="center"/>
            </w:pPr>
            <w:r>
              <w:t>100</w:t>
            </w:r>
            <w:r w:rsidR="009B57A7">
              <w:t>%</w:t>
            </w:r>
          </w:p>
        </w:tc>
      </w:tr>
      <w:tr w:rsidR="007276C3">
        <w:trPr>
          <w:trHeight w:val="403"/>
        </w:trPr>
        <w:tc>
          <w:tcPr>
            <w:tcW w:w="2092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0" w:right="998"/>
              <w:jc w:val="right"/>
            </w:pPr>
            <w:r>
              <w:t>16,2</w:t>
            </w:r>
          </w:p>
        </w:tc>
        <w:tc>
          <w:tcPr>
            <w:tcW w:w="1560" w:type="dxa"/>
          </w:tcPr>
          <w:p w:rsidR="007276C3" w:rsidRDefault="009B57A7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7276C3">
        <w:trPr>
          <w:trHeight w:val="402"/>
        </w:trPr>
        <w:tc>
          <w:tcPr>
            <w:tcW w:w="5918" w:type="dxa"/>
            <w:gridSpan w:val="3"/>
          </w:tcPr>
          <w:p w:rsidR="007276C3" w:rsidRDefault="009B57A7">
            <w:pPr>
              <w:pStyle w:val="TableParagraph"/>
              <w:spacing w:line="252" w:lineRule="exact"/>
            </w:pPr>
            <w:r>
              <w:t>Среднее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</w:p>
        </w:tc>
        <w:tc>
          <w:tcPr>
            <w:tcW w:w="1560" w:type="dxa"/>
          </w:tcPr>
          <w:p w:rsidR="007276C3" w:rsidRPr="002709EA" w:rsidRDefault="002709EA" w:rsidP="002709EA">
            <w:pPr>
              <w:pStyle w:val="TableParagraph"/>
              <w:jc w:val="center"/>
              <w:rPr>
                <w:b/>
              </w:rPr>
            </w:pPr>
            <w:r w:rsidRPr="002709EA">
              <w:rPr>
                <w:b/>
              </w:rPr>
              <w:t>54,17 %</w:t>
            </w:r>
          </w:p>
        </w:tc>
      </w:tr>
    </w:tbl>
    <w:p w:rsidR="007276C3" w:rsidRDefault="007276C3">
      <w:pPr>
        <w:pStyle w:val="a3"/>
        <w:spacing w:before="3"/>
        <w:ind w:left="0"/>
        <w:rPr>
          <w:b/>
          <w:sz w:val="27"/>
        </w:rPr>
      </w:pPr>
    </w:p>
    <w:p w:rsidR="007276C3" w:rsidRDefault="009B57A7">
      <w:pPr>
        <w:pStyle w:val="a3"/>
        <w:spacing w:before="90" w:line="360" w:lineRule="auto"/>
        <w:ind w:right="122"/>
      </w:pPr>
      <w:r>
        <w:t>Задания ВПР в 5 классе по математике проверяли у школьников овладение основами</w:t>
      </w:r>
      <w:r>
        <w:rPr>
          <w:spacing w:val="1"/>
        </w:rPr>
        <w:t xml:space="preserve"> </w:t>
      </w:r>
      <w:r>
        <w:t>логического и алгоритмического мышления, умение интерпретировать 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(объяснять,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57"/>
        </w:rPr>
        <w:t xml:space="preserve"> </w:t>
      </w:r>
      <w:r>
        <w:t xml:space="preserve">данные, делать выводы и прогнозы), в 6 классе </w:t>
      </w:r>
      <w:r>
        <w:rPr>
          <w:sz w:val="22"/>
        </w:rPr>
        <w:t>умение извлекать информацию,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представленную в таблицах, на диаграммах, </w:t>
      </w:r>
      <w:r>
        <w:t>в 8 и 9 классе - умение использовать</w:t>
      </w:r>
      <w:r>
        <w:rPr>
          <w:spacing w:val="1"/>
        </w:rPr>
        <w:t xml:space="preserve"> </w:t>
      </w:r>
      <w:r>
        <w:t>функционально графические представления для описания реальных зависимостей,</w:t>
      </w:r>
      <w:r>
        <w:rPr>
          <w:spacing w:val="1"/>
        </w:rPr>
        <w:t xml:space="preserve"> </w:t>
      </w:r>
      <w:r>
        <w:t>извлекать из текста необходимую информацию, представлять данные в виде диаграмм,</w:t>
      </w:r>
      <w:r>
        <w:rPr>
          <w:spacing w:val="1"/>
        </w:rPr>
        <w:t xml:space="preserve"> </w:t>
      </w:r>
      <w:r>
        <w:t>графиков.</w:t>
      </w:r>
    </w:p>
    <w:p w:rsidR="007276C3" w:rsidRPr="002709EA" w:rsidRDefault="009B57A7">
      <w:pPr>
        <w:pStyle w:val="a3"/>
        <w:spacing w:before="150" w:line="360" w:lineRule="auto"/>
        <w:ind w:right="122"/>
        <w:rPr>
          <w:b/>
        </w:rPr>
      </w:pPr>
      <w:r>
        <w:t>Из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следует,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 xml:space="preserve">составляет </w:t>
      </w:r>
      <w:r w:rsidR="002709EA">
        <w:t>–</w:t>
      </w:r>
      <w:r>
        <w:rPr>
          <w:spacing w:val="1"/>
        </w:rPr>
        <w:t xml:space="preserve"> </w:t>
      </w:r>
      <w:r w:rsidR="002709EA">
        <w:t>54,17 %</w:t>
      </w:r>
    </w:p>
    <w:p w:rsidR="007276C3" w:rsidRDefault="009B57A7">
      <w:pPr>
        <w:pStyle w:val="1"/>
        <w:spacing w:before="198"/>
      </w:pPr>
      <w:r>
        <w:t>Естественно-научная</w:t>
      </w:r>
      <w:r>
        <w:rPr>
          <w:spacing w:val="-7"/>
        </w:rPr>
        <w:t xml:space="preserve"> </w:t>
      </w:r>
      <w:r>
        <w:t>грамотность</w:t>
      </w:r>
    </w:p>
    <w:p w:rsidR="007276C3" w:rsidRDefault="007276C3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126"/>
        <w:gridCol w:w="2694"/>
        <w:gridCol w:w="1842"/>
      </w:tblGrid>
      <w:tr w:rsidR="007276C3">
        <w:trPr>
          <w:trHeight w:val="701"/>
        </w:trPr>
        <w:tc>
          <w:tcPr>
            <w:tcW w:w="2092" w:type="dxa"/>
          </w:tcPr>
          <w:p w:rsidR="007276C3" w:rsidRDefault="009B57A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26" w:type="dxa"/>
          </w:tcPr>
          <w:p w:rsidR="007276C3" w:rsidRDefault="009B57A7">
            <w:pPr>
              <w:pStyle w:val="TableParagraph"/>
              <w:ind w:left="690" w:right="78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7276C3" w:rsidRDefault="009B57A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(ВПР-2022)</w:t>
            </w:r>
          </w:p>
        </w:tc>
        <w:tc>
          <w:tcPr>
            <w:tcW w:w="1842" w:type="dxa"/>
          </w:tcPr>
          <w:p w:rsidR="007276C3" w:rsidRDefault="009B5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7276C3">
        <w:trPr>
          <w:trHeight w:val="425"/>
        </w:trPr>
        <w:tc>
          <w:tcPr>
            <w:tcW w:w="2092" w:type="dxa"/>
          </w:tcPr>
          <w:p w:rsidR="007276C3" w:rsidRDefault="009B5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26" w:type="dxa"/>
          </w:tcPr>
          <w:p w:rsidR="007276C3" w:rsidRDefault="009B57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7276C3" w:rsidRDefault="009B5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42" w:type="dxa"/>
          </w:tcPr>
          <w:p w:rsidR="007276C3" w:rsidRDefault="00481F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B57A7">
              <w:rPr>
                <w:sz w:val="24"/>
              </w:rPr>
              <w:t>%</w:t>
            </w:r>
          </w:p>
        </w:tc>
      </w:tr>
    </w:tbl>
    <w:p w:rsidR="007276C3" w:rsidRDefault="007276C3">
      <w:pPr>
        <w:rPr>
          <w:sz w:val="24"/>
        </w:rPr>
        <w:sectPr w:rsidR="007276C3">
          <w:type w:val="continuous"/>
          <w:pgSz w:w="11910" w:h="16840"/>
          <w:pgMar w:top="1040" w:right="7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126"/>
        <w:gridCol w:w="2694"/>
        <w:gridCol w:w="1842"/>
      </w:tblGrid>
      <w:tr w:rsidR="007276C3">
        <w:trPr>
          <w:trHeight w:val="425"/>
        </w:trPr>
        <w:tc>
          <w:tcPr>
            <w:tcW w:w="2092" w:type="dxa"/>
            <w:vMerge w:val="restart"/>
          </w:tcPr>
          <w:p w:rsidR="007276C3" w:rsidRDefault="00727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7276C3" w:rsidRDefault="00727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276C3" w:rsidRDefault="009B57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842" w:type="dxa"/>
          </w:tcPr>
          <w:p w:rsidR="007276C3" w:rsidRDefault="00481F9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66,7</w:t>
            </w:r>
            <w:r w:rsidR="009B57A7">
              <w:rPr>
                <w:sz w:val="24"/>
              </w:rPr>
              <w:t>%</w:t>
            </w:r>
          </w:p>
        </w:tc>
      </w:tr>
      <w:tr w:rsidR="007276C3">
        <w:trPr>
          <w:trHeight w:val="470"/>
        </w:trPr>
        <w:tc>
          <w:tcPr>
            <w:tcW w:w="2092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7276C3" w:rsidRDefault="009B57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842" w:type="dxa"/>
          </w:tcPr>
          <w:p w:rsidR="007276C3" w:rsidRDefault="00481F9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75</w:t>
            </w:r>
            <w:r w:rsidR="009B57A7">
              <w:rPr>
                <w:sz w:val="24"/>
              </w:rPr>
              <w:t>%</w:t>
            </w:r>
          </w:p>
        </w:tc>
      </w:tr>
      <w:tr w:rsidR="007276C3">
        <w:trPr>
          <w:trHeight w:val="470"/>
        </w:trPr>
        <w:tc>
          <w:tcPr>
            <w:tcW w:w="2092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7276C3" w:rsidRDefault="009B57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842" w:type="dxa"/>
          </w:tcPr>
          <w:p w:rsidR="007276C3" w:rsidRDefault="00481F9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44,4</w:t>
            </w:r>
            <w:r w:rsidR="009B57A7">
              <w:rPr>
                <w:sz w:val="24"/>
              </w:rPr>
              <w:t>%</w:t>
            </w:r>
          </w:p>
        </w:tc>
      </w:tr>
      <w:tr w:rsidR="007276C3">
        <w:trPr>
          <w:trHeight w:val="425"/>
        </w:trPr>
        <w:tc>
          <w:tcPr>
            <w:tcW w:w="2092" w:type="dxa"/>
            <w:vMerge w:val="restart"/>
          </w:tcPr>
          <w:p w:rsidR="007276C3" w:rsidRDefault="009B57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126" w:type="dxa"/>
            <w:vMerge w:val="restart"/>
          </w:tcPr>
          <w:p w:rsidR="007276C3" w:rsidRDefault="009B57A7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7276C3" w:rsidRDefault="009B57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842" w:type="dxa"/>
          </w:tcPr>
          <w:p w:rsidR="007276C3" w:rsidRDefault="004D0EC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 w:rsidR="009B57A7">
              <w:rPr>
                <w:sz w:val="24"/>
              </w:rPr>
              <w:t>%</w:t>
            </w:r>
          </w:p>
        </w:tc>
      </w:tr>
      <w:tr w:rsidR="007276C3">
        <w:trPr>
          <w:trHeight w:val="426"/>
        </w:trPr>
        <w:tc>
          <w:tcPr>
            <w:tcW w:w="2092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7276C3" w:rsidRDefault="009B57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842" w:type="dxa"/>
          </w:tcPr>
          <w:p w:rsidR="007276C3" w:rsidRDefault="009B57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276C3">
        <w:trPr>
          <w:trHeight w:val="455"/>
        </w:trPr>
        <w:tc>
          <w:tcPr>
            <w:tcW w:w="2092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7276C3" w:rsidRDefault="009B57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842" w:type="dxa"/>
          </w:tcPr>
          <w:p w:rsidR="007276C3" w:rsidRDefault="002709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75</w:t>
            </w:r>
            <w:r w:rsidR="009B57A7">
              <w:rPr>
                <w:sz w:val="24"/>
              </w:rPr>
              <w:t>%</w:t>
            </w:r>
          </w:p>
        </w:tc>
      </w:tr>
      <w:tr w:rsidR="007276C3">
        <w:trPr>
          <w:trHeight w:val="426"/>
        </w:trPr>
        <w:tc>
          <w:tcPr>
            <w:tcW w:w="2092" w:type="dxa"/>
            <w:vMerge w:val="restart"/>
          </w:tcPr>
          <w:p w:rsidR="007276C3" w:rsidRPr="004D0EC7" w:rsidRDefault="009B57A7">
            <w:pPr>
              <w:pStyle w:val="TableParagraph"/>
              <w:spacing w:line="272" w:lineRule="exact"/>
              <w:rPr>
                <w:color w:val="FF0000"/>
                <w:sz w:val="24"/>
              </w:rPr>
            </w:pPr>
            <w:r w:rsidRPr="004D0EC7">
              <w:rPr>
                <w:color w:val="FF0000"/>
                <w:sz w:val="24"/>
              </w:rPr>
              <w:t>География</w:t>
            </w:r>
          </w:p>
        </w:tc>
        <w:tc>
          <w:tcPr>
            <w:tcW w:w="2126" w:type="dxa"/>
            <w:vMerge w:val="restart"/>
          </w:tcPr>
          <w:p w:rsidR="007276C3" w:rsidRPr="004D0EC7" w:rsidRDefault="004D0EC7">
            <w:pPr>
              <w:pStyle w:val="TableParagraph"/>
              <w:spacing w:line="272" w:lineRule="exact"/>
              <w:ind w:left="16"/>
              <w:jc w:val="center"/>
              <w:rPr>
                <w:color w:val="FF0000"/>
                <w:sz w:val="24"/>
              </w:rPr>
            </w:pPr>
            <w:r w:rsidRPr="004D0EC7">
              <w:rPr>
                <w:color w:val="FF0000"/>
                <w:sz w:val="24"/>
              </w:rPr>
              <w:t>9</w:t>
            </w:r>
          </w:p>
        </w:tc>
        <w:tc>
          <w:tcPr>
            <w:tcW w:w="2694" w:type="dxa"/>
          </w:tcPr>
          <w:p w:rsidR="007276C3" w:rsidRPr="004D0EC7" w:rsidRDefault="004D0EC7">
            <w:pPr>
              <w:pStyle w:val="TableParagraph"/>
              <w:spacing w:line="272" w:lineRule="exact"/>
              <w:rPr>
                <w:color w:val="FF0000"/>
                <w:sz w:val="24"/>
              </w:rPr>
            </w:pPr>
            <w:r w:rsidRPr="004D0EC7">
              <w:rPr>
                <w:color w:val="FF0000"/>
                <w:sz w:val="24"/>
              </w:rPr>
              <w:t>7</w:t>
            </w:r>
            <w:r w:rsidR="009B57A7" w:rsidRPr="004D0EC7">
              <w:rPr>
                <w:color w:val="FF0000"/>
                <w:sz w:val="24"/>
              </w:rPr>
              <w:t>,1</w:t>
            </w:r>
          </w:p>
        </w:tc>
        <w:tc>
          <w:tcPr>
            <w:tcW w:w="1842" w:type="dxa"/>
          </w:tcPr>
          <w:p w:rsidR="007276C3" w:rsidRPr="004D0EC7" w:rsidRDefault="009B57A7">
            <w:pPr>
              <w:pStyle w:val="TableParagraph"/>
              <w:spacing w:line="272" w:lineRule="exact"/>
              <w:rPr>
                <w:color w:val="FF0000"/>
                <w:sz w:val="24"/>
              </w:rPr>
            </w:pPr>
            <w:r w:rsidRPr="004D0EC7">
              <w:rPr>
                <w:color w:val="FF0000"/>
                <w:sz w:val="24"/>
              </w:rPr>
              <w:t>0%</w:t>
            </w:r>
          </w:p>
        </w:tc>
      </w:tr>
      <w:tr w:rsidR="007276C3">
        <w:trPr>
          <w:trHeight w:val="483"/>
        </w:trPr>
        <w:tc>
          <w:tcPr>
            <w:tcW w:w="2092" w:type="dxa"/>
            <w:vMerge/>
            <w:tcBorders>
              <w:top w:val="nil"/>
            </w:tcBorders>
          </w:tcPr>
          <w:p w:rsidR="007276C3" w:rsidRPr="004D0EC7" w:rsidRDefault="007276C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76C3" w:rsidRPr="004D0EC7" w:rsidRDefault="007276C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694" w:type="dxa"/>
          </w:tcPr>
          <w:p w:rsidR="007276C3" w:rsidRPr="004D0EC7" w:rsidRDefault="004D0EC7">
            <w:pPr>
              <w:pStyle w:val="TableParagraph"/>
              <w:spacing w:line="272" w:lineRule="exact"/>
              <w:rPr>
                <w:color w:val="FF0000"/>
                <w:sz w:val="24"/>
              </w:rPr>
            </w:pPr>
            <w:r w:rsidRPr="004D0EC7">
              <w:rPr>
                <w:color w:val="FF0000"/>
                <w:sz w:val="24"/>
              </w:rPr>
              <w:t>7</w:t>
            </w:r>
            <w:r w:rsidR="009B57A7" w:rsidRPr="004D0EC7">
              <w:rPr>
                <w:color w:val="FF0000"/>
                <w:sz w:val="24"/>
              </w:rPr>
              <w:t>,2</w:t>
            </w:r>
          </w:p>
        </w:tc>
        <w:tc>
          <w:tcPr>
            <w:tcW w:w="1842" w:type="dxa"/>
          </w:tcPr>
          <w:p w:rsidR="007276C3" w:rsidRPr="004D0EC7" w:rsidRDefault="009B57A7">
            <w:pPr>
              <w:pStyle w:val="TableParagraph"/>
              <w:spacing w:line="272" w:lineRule="exact"/>
              <w:rPr>
                <w:color w:val="FF0000"/>
                <w:sz w:val="24"/>
              </w:rPr>
            </w:pPr>
            <w:r w:rsidRPr="004D0EC7">
              <w:rPr>
                <w:color w:val="FF0000"/>
                <w:sz w:val="24"/>
              </w:rPr>
              <w:t>0%</w:t>
            </w:r>
          </w:p>
        </w:tc>
      </w:tr>
      <w:tr w:rsidR="007276C3">
        <w:trPr>
          <w:trHeight w:val="426"/>
        </w:trPr>
        <w:tc>
          <w:tcPr>
            <w:tcW w:w="2092" w:type="dxa"/>
            <w:vMerge w:val="restart"/>
          </w:tcPr>
          <w:p w:rsidR="007276C3" w:rsidRPr="004D0EC7" w:rsidRDefault="009B57A7">
            <w:pPr>
              <w:pStyle w:val="TableParagraph"/>
              <w:spacing w:line="272" w:lineRule="exact"/>
              <w:rPr>
                <w:color w:val="FF0000"/>
                <w:sz w:val="24"/>
              </w:rPr>
            </w:pPr>
            <w:r w:rsidRPr="004D0EC7">
              <w:rPr>
                <w:color w:val="FF0000"/>
                <w:sz w:val="24"/>
              </w:rPr>
              <w:t>Химия</w:t>
            </w:r>
          </w:p>
        </w:tc>
        <w:tc>
          <w:tcPr>
            <w:tcW w:w="2126" w:type="dxa"/>
            <w:vMerge w:val="restart"/>
          </w:tcPr>
          <w:p w:rsidR="007276C3" w:rsidRPr="004D0EC7" w:rsidRDefault="009B57A7">
            <w:pPr>
              <w:pStyle w:val="TableParagraph"/>
              <w:spacing w:line="272" w:lineRule="exact"/>
              <w:ind w:left="16"/>
              <w:jc w:val="center"/>
              <w:rPr>
                <w:color w:val="FF0000"/>
                <w:sz w:val="24"/>
              </w:rPr>
            </w:pPr>
            <w:r w:rsidRPr="004D0EC7">
              <w:rPr>
                <w:color w:val="FF0000"/>
                <w:sz w:val="24"/>
              </w:rPr>
              <w:t>9</w:t>
            </w:r>
          </w:p>
        </w:tc>
        <w:tc>
          <w:tcPr>
            <w:tcW w:w="2694" w:type="dxa"/>
          </w:tcPr>
          <w:p w:rsidR="007276C3" w:rsidRPr="004D0EC7" w:rsidRDefault="009B57A7">
            <w:pPr>
              <w:pStyle w:val="TableParagraph"/>
              <w:spacing w:line="272" w:lineRule="exact"/>
              <w:rPr>
                <w:color w:val="FF0000"/>
                <w:sz w:val="24"/>
              </w:rPr>
            </w:pPr>
            <w:r w:rsidRPr="004D0EC7">
              <w:rPr>
                <w:color w:val="FF0000"/>
                <w:sz w:val="24"/>
              </w:rPr>
              <w:t>5,1</w:t>
            </w:r>
          </w:p>
        </w:tc>
        <w:tc>
          <w:tcPr>
            <w:tcW w:w="1842" w:type="dxa"/>
          </w:tcPr>
          <w:p w:rsidR="007276C3" w:rsidRPr="004D0EC7" w:rsidRDefault="004D0EC7">
            <w:pPr>
              <w:pStyle w:val="TableParagraph"/>
              <w:spacing w:line="272" w:lineRule="exact"/>
              <w:rPr>
                <w:color w:val="FF0000"/>
                <w:sz w:val="24"/>
              </w:rPr>
            </w:pPr>
            <w:r w:rsidRPr="004D0EC7">
              <w:rPr>
                <w:color w:val="FF0000"/>
                <w:sz w:val="24"/>
              </w:rPr>
              <w:t>0</w:t>
            </w:r>
            <w:r w:rsidR="009B57A7" w:rsidRPr="004D0EC7">
              <w:rPr>
                <w:color w:val="FF0000"/>
                <w:sz w:val="24"/>
              </w:rPr>
              <w:t>%</w:t>
            </w:r>
          </w:p>
        </w:tc>
      </w:tr>
      <w:tr w:rsidR="007276C3">
        <w:trPr>
          <w:trHeight w:val="485"/>
        </w:trPr>
        <w:tc>
          <w:tcPr>
            <w:tcW w:w="2092" w:type="dxa"/>
            <w:vMerge/>
            <w:tcBorders>
              <w:top w:val="nil"/>
            </w:tcBorders>
          </w:tcPr>
          <w:p w:rsidR="007276C3" w:rsidRPr="004D0EC7" w:rsidRDefault="007276C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76C3" w:rsidRPr="004D0EC7" w:rsidRDefault="007276C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694" w:type="dxa"/>
          </w:tcPr>
          <w:p w:rsidR="007276C3" w:rsidRPr="004D0EC7" w:rsidRDefault="009B57A7">
            <w:pPr>
              <w:pStyle w:val="TableParagraph"/>
              <w:spacing w:line="272" w:lineRule="exact"/>
              <w:rPr>
                <w:color w:val="FF0000"/>
                <w:sz w:val="24"/>
              </w:rPr>
            </w:pPr>
            <w:r w:rsidRPr="004D0EC7">
              <w:rPr>
                <w:color w:val="FF0000"/>
                <w:sz w:val="24"/>
              </w:rPr>
              <w:t>5,2</w:t>
            </w:r>
          </w:p>
        </w:tc>
        <w:tc>
          <w:tcPr>
            <w:tcW w:w="1842" w:type="dxa"/>
          </w:tcPr>
          <w:p w:rsidR="007276C3" w:rsidRPr="004D0EC7" w:rsidRDefault="004D0EC7">
            <w:pPr>
              <w:pStyle w:val="TableParagraph"/>
              <w:spacing w:line="272" w:lineRule="exact"/>
              <w:rPr>
                <w:color w:val="FF0000"/>
                <w:sz w:val="24"/>
              </w:rPr>
            </w:pPr>
            <w:r w:rsidRPr="004D0EC7">
              <w:rPr>
                <w:color w:val="FF0000"/>
                <w:sz w:val="24"/>
              </w:rPr>
              <w:t>0</w:t>
            </w:r>
            <w:r w:rsidR="009B57A7" w:rsidRPr="004D0EC7">
              <w:rPr>
                <w:color w:val="FF0000"/>
                <w:sz w:val="24"/>
              </w:rPr>
              <w:t>%</w:t>
            </w:r>
          </w:p>
        </w:tc>
      </w:tr>
      <w:tr w:rsidR="007276C3">
        <w:trPr>
          <w:trHeight w:val="484"/>
        </w:trPr>
        <w:tc>
          <w:tcPr>
            <w:tcW w:w="6912" w:type="dxa"/>
            <w:gridSpan w:val="3"/>
          </w:tcPr>
          <w:p w:rsidR="007276C3" w:rsidRDefault="009B57A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  <w:tc>
          <w:tcPr>
            <w:tcW w:w="1842" w:type="dxa"/>
          </w:tcPr>
          <w:p w:rsidR="007276C3" w:rsidRDefault="004D0EC7" w:rsidP="002709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709EA">
              <w:rPr>
                <w:b/>
                <w:sz w:val="24"/>
              </w:rPr>
              <w:t>6,46</w:t>
            </w:r>
            <w:r w:rsidR="009B57A7">
              <w:rPr>
                <w:b/>
                <w:sz w:val="24"/>
              </w:rPr>
              <w:t>%</w:t>
            </w:r>
          </w:p>
        </w:tc>
      </w:tr>
    </w:tbl>
    <w:p w:rsidR="007276C3" w:rsidRDefault="007276C3">
      <w:pPr>
        <w:pStyle w:val="a3"/>
        <w:ind w:left="0"/>
        <w:rPr>
          <w:b/>
          <w:sz w:val="20"/>
        </w:rPr>
      </w:pPr>
    </w:p>
    <w:p w:rsidR="007276C3" w:rsidRDefault="007276C3">
      <w:pPr>
        <w:pStyle w:val="a3"/>
        <w:spacing w:before="4"/>
        <w:ind w:left="0"/>
        <w:rPr>
          <w:b/>
          <w:sz w:val="21"/>
        </w:rPr>
      </w:pPr>
    </w:p>
    <w:p w:rsidR="007276C3" w:rsidRDefault="009B57A7" w:rsidP="004D0EC7">
      <w:pPr>
        <w:pStyle w:val="a3"/>
        <w:spacing w:before="90" w:line="360" w:lineRule="auto"/>
        <w:ind w:right="144"/>
      </w:pPr>
      <w:r>
        <w:t>Задания ВПР в 6 классе по биологии проверяли умение ориентироваться в системе</w:t>
      </w:r>
      <w:r>
        <w:rPr>
          <w:spacing w:val="1"/>
        </w:rPr>
        <w:t xml:space="preserve"> </w:t>
      </w:r>
      <w:r>
        <w:t>познавательных ценностей: воспринимать информацию биологического содержания в</w:t>
      </w:r>
      <w:r>
        <w:rPr>
          <w:spacing w:val="1"/>
        </w:rPr>
        <w:t xml:space="preserve"> </w:t>
      </w:r>
      <w:r>
        <w:t xml:space="preserve">научно-популярной литературе, средствах массовой информации и </w:t>
      </w:r>
      <w:proofErr w:type="spellStart"/>
      <w:r>
        <w:t>интернет-ресурсах</w:t>
      </w:r>
      <w:proofErr w:type="spellEnd"/>
      <w:r>
        <w:t>;</w:t>
      </w:r>
      <w:r>
        <w:rPr>
          <w:spacing w:val="1"/>
        </w:rPr>
        <w:t xml:space="preserve"> </w:t>
      </w:r>
      <w:r>
        <w:t>критически оценивать полученную информацию, анализируя ее содержание и данные об</w:t>
      </w:r>
      <w:r>
        <w:rPr>
          <w:spacing w:val="1"/>
        </w:rPr>
        <w:t xml:space="preserve"> </w:t>
      </w:r>
      <w:r>
        <w:t>источнике информации; по географии в 7 классе - умение применять и преобразовывать</w:t>
      </w:r>
      <w:r>
        <w:rPr>
          <w:spacing w:val="1"/>
        </w:rPr>
        <w:t xml:space="preserve"> </w:t>
      </w:r>
      <w:r>
        <w:t>знаки и символы, модели и схемы для решения учебных и познавательных задач, умение</w:t>
      </w:r>
      <w:r>
        <w:rPr>
          <w:spacing w:val="1"/>
        </w:rPr>
        <w:t xml:space="preserve"> </w:t>
      </w:r>
      <w:r>
        <w:t>устанавливать причинно-следственные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 и делать выводы, владение основами картографической грамотности и</w:t>
      </w:r>
      <w:r>
        <w:rPr>
          <w:spacing w:val="1"/>
        </w:rPr>
        <w:t xml:space="preserve"> </w:t>
      </w:r>
      <w:r>
        <w:t xml:space="preserve">использования географической карты для решения разнообразных задач; по географии в </w:t>
      </w:r>
      <w:r w:rsidR="004D0EC7">
        <w:t>9</w:t>
      </w:r>
      <w:r>
        <w:rPr>
          <w:spacing w:val="-57"/>
        </w:rPr>
        <w:t xml:space="preserve"> </w:t>
      </w:r>
      <w:r>
        <w:t xml:space="preserve">классе - умение работать со статистическими данными о </w:t>
      </w:r>
      <w:r w:rsidR="004D0EC7">
        <w:t>численности населения по субъектам РФ</w:t>
      </w:r>
      <w:r>
        <w:t>,</w:t>
      </w:r>
      <w:r>
        <w:rPr>
          <w:spacing w:val="1"/>
        </w:rPr>
        <w:t xml:space="preserve"> </w:t>
      </w:r>
      <w:r>
        <w:t>представленными в виде статистической таблицы, умения извлекать информацию в</w:t>
      </w:r>
      <w:r>
        <w:rPr>
          <w:spacing w:val="1"/>
        </w:rPr>
        <w:t xml:space="preserve"> </w:t>
      </w:r>
      <w:r>
        <w:t>соответствии с поставленной задачей и интерпретировать ее в целях сопоставления с</w:t>
      </w:r>
      <w:r>
        <w:rPr>
          <w:spacing w:val="1"/>
        </w:rPr>
        <w:t xml:space="preserve"> </w:t>
      </w:r>
      <w:r>
        <w:t>информацией, представленной в графической форме (в виде диаграмм и графиков); по</w:t>
      </w:r>
      <w:r>
        <w:rPr>
          <w:spacing w:val="1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проверялось умение</w:t>
      </w:r>
      <w:r>
        <w:rPr>
          <w:spacing w:val="-2"/>
        </w:rPr>
        <w:t xml:space="preserve"> </w:t>
      </w:r>
      <w:r>
        <w:t>производить расчеты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понятия</w:t>
      </w:r>
      <w:r w:rsidR="004D0EC7">
        <w:t xml:space="preserve"> </w:t>
      </w:r>
      <w:r>
        <w:t>«массовая</w:t>
      </w:r>
      <w:r>
        <w:rPr>
          <w:spacing w:val="-4"/>
        </w:rPr>
        <w:t xml:space="preserve"> </w:t>
      </w:r>
      <w:r>
        <w:t>доля»,</w:t>
      </w:r>
      <w:r>
        <w:rPr>
          <w:spacing w:val="-5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приобретенные знания для экологически грамотного поведения в окружающей среде,</w:t>
      </w:r>
      <w:r>
        <w:rPr>
          <w:spacing w:val="1"/>
        </w:rPr>
        <w:t xml:space="preserve"> </w:t>
      </w:r>
      <w:r>
        <w:t>объективно оценивать информацию о веществах и химических процессах; 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 деятельности</w:t>
      </w:r>
      <w:r>
        <w:rPr>
          <w:spacing w:val="1"/>
        </w:rPr>
        <w:t xml:space="preserve"> </w:t>
      </w:r>
      <w:r>
        <w:t>человека.</w:t>
      </w:r>
    </w:p>
    <w:p w:rsidR="007276C3" w:rsidRDefault="009B57A7">
      <w:pPr>
        <w:pStyle w:val="a3"/>
        <w:spacing w:before="200" w:line="360" w:lineRule="auto"/>
        <w:ind w:right="122"/>
        <w:rPr>
          <w:sz w:val="22"/>
        </w:rPr>
      </w:pPr>
      <w:r>
        <w:t>Из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следует,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естественно-научной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составляет -</w:t>
      </w:r>
      <w:r w:rsidR="002709EA">
        <w:rPr>
          <w:sz w:val="22"/>
        </w:rPr>
        <w:t>46,46</w:t>
      </w:r>
      <w:r>
        <w:rPr>
          <w:sz w:val="22"/>
        </w:rPr>
        <w:t>%</w:t>
      </w:r>
    </w:p>
    <w:p w:rsidR="007276C3" w:rsidRDefault="007276C3">
      <w:pPr>
        <w:spacing w:line="360" w:lineRule="auto"/>
        <w:sectPr w:rsidR="007276C3">
          <w:pgSz w:w="11910" w:h="16840"/>
          <w:pgMar w:top="1120" w:right="760" w:bottom="280" w:left="1480" w:header="720" w:footer="720" w:gutter="0"/>
          <w:cols w:space="720"/>
        </w:sectPr>
      </w:pPr>
    </w:p>
    <w:p w:rsidR="007276C3" w:rsidRDefault="009B57A7">
      <w:pPr>
        <w:pStyle w:val="1"/>
        <w:ind w:right="92"/>
        <w:jc w:val="center"/>
      </w:pPr>
      <w:r>
        <w:lastRenderedPageBreak/>
        <w:t>Читательская</w:t>
      </w:r>
      <w:r>
        <w:rPr>
          <w:spacing w:val="-5"/>
        </w:rPr>
        <w:t xml:space="preserve"> </w:t>
      </w:r>
      <w:r>
        <w:t>грамотность</w:t>
      </w:r>
    </w:p>
    <w:p w:rsidR="007276C3" w:rsidRDefault="007276C3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126"/>
        <w:gridCol w:w="2410"/>
        <w:gridCol w:w="1984"/>
      </w:tblGrid>
      <w:tr w:rsidR="007276C3">
        <w:trPr>
          <w:trHeight w:val="701"/>
        </w:trPr>
        <w:tc>
          <w:tcPr>
            <w:tcW w:w="2092" w:type="dxa"/>
          </w:tcPr>
          <w:p w:rsidR="007276C3" w:rsidRDefault="009B57A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26" w:type="dxa"/>
          </w:tcPr>
          <w:p w:rsidR="007276C3" w:rsidRDefault="009B57A7">
            <w:pPr>
              <w:pStyle w:val="TableParagraph"/>
              <w:ind w:left="690" w:right="78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Номер 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(ВПР-2022)</w:t>
            </w:r>
          </w:p>
        </w:tc>
        <w:tc>
          <w:tcPr>
            <w:tcW w:w="1984" w:type="dxa"/>
          </w:tcPr>
          <w:p w:rsidR="007276C3" w:rsidRDefault="009B5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7276C3">
        <w:trPr>
          <w:trHeight w:val="426"/>
        </w:trPr>
        <w:tc>
          <w:tcPr>
            <w:tcW w:w="2092" w:type="dxa"/>
            <w:vMerge w:val="restart"/>
          </w:tcPr>
          <w:p w:rsidR="007276C3" w:rsidRDefault="009B57A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6" w:type="dxa"/>
            <w:vMerge w:val="restart"/>
          </w:tcPr>
          <w:p w:rsidR="007276C3" w:rsidRDefault="007276C3">
            <w:pPr>
              <w:pStyle w:val="TableParagraph"/>
              <w:ind w:left="0"/>
              <w:rPr>
                <w:b/>
                <w:sz w:val="37"/>
              </w:rPr>
            </w:pPr>
          </w:p>
          <w:p w:rsidR="007276C3" w:rsidRDefault="009B57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7276C3" w:rsidRDefault="003A3DF8">
            <w:pPr>
              <w:pStyle w:val="TableParagraph"/>
              <w:ind w:left="753" w:right="7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9B57A7">
              <w:rPr>
                <w:sz w:val="24"/>
              </w:rPr>
              <w:t>%</w:t>
            </w:r>
          </w:p>
        </w:tc>
      </w:tr>
      <w:tr w:rsidR="007276C3">
        <w:trPr>
          <w:trHeight w:val="425"/>
        </w:trPr>
        <w:tc>
          <w:tcPr>
            <w:tcW w:w="2092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7276C3" w:rsidRDefault="003A3DF8" w:rsidP="003A3DF8">
            <w:pPr>
              <w:pStyle w:val="TableParagraph"/>
              <w:ind w:left="753" w:right="74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7276C3">
        <w:trPr>
          <w:trHeight w:val="426"/>
        </w:trPr>
        <w:tc>
          <w:tcPr>
            <w:tcW w:w="2092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7276C3" w:rsidRDefault="003A3DF8">
            <w:pPr>
              <w:pStyle w:val="TableParagraph"/>
              <w:ind w:left="753" w:right="7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B57A7">
              <w:rPr>
                <w:sz w:val="24"/>
              </w:rPr>
              <w:t>%</w:t>
            </w:r>
          </w:p>
        </w:tc>
      </w:tr>
      <w:tr w:rsidR="007276C3">
        <w:trPr>
          <w:trHeight w:val="425"/>
        </w:trPr>
        <w:tc>
          <w:tcPr>
            <w:tcW w:w="2092" w:type="dxa"/>
          </w:tcPr>
          <w:p w:rsidR="007276C3" w:rsidRDefault="009B5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6" w:type="dxa"/>
          </w:tcPr>
          <w:p w:rsidR="007276C3" w:rsidRDefault="009B57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7276C3" w:rsidRPr="00235B79" w:rsidRDefault="00235B79" w:rsidP="00235B79">
            <w:pPr>
              <w:pStyle w:val="TableParagraph"/>
              <w:jc w:val="center"/>
            </w:pPr>
            <w:r>
              <w:t>41,7%</w:t>
            </w:r>
          </w:p>
        </w:tc>
      </w:tr>
      <w:tr w:rsidR="007276C3">
        <w:trPr>
          <w:trHeight w:val="425"/>
        </w:trPr>
        <w:tc>
          <w:tcPr>
            <w:tcW w:w="2092" w:type="dxa"/>
            <w:vMerge w:val="restart"/>
          </w:tcPr>
          <w:p w:rsidR="007276C3" w:rsidRDefault="009B5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6" w:type="dxa"/>
            <w:vMerge w:val="restart"/>
          </w:tcPr>
          <w:p w:rsidR="007276C3" w:rsidRDefault="007276C3">
            <w:pPr>
              <w:pStyle w:val="TableParagraph"/>
              <w:ind w:left="0"/>
              <w:rPr>
                <w:b/>
                <w:sz w:val="37"/>
              </w:rPr>
            </w:pPr>
          </w:p>
          <w:p w:rsidR="007276C3" w:rsidRDefault="009B57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:rsidR="007276C3" w:rsidRDefault="00235B79">
            <w:pPr>
              <w:pStyle w:val="TableParagraph"/>
              <w:ind w:left="753" w:right="7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B57A7">
              <w:rPr>
                <w:sz w:val="24"/>
              </w:rPr>
              <w:t>%</w:t>
            </w:r>
          </w:p>
        </w:tc>
      </w:tr>
      <w:tr w:rsidR="007276C3">
        <w:trPr>
          <w:trHeight w:val="426"/>
        </w:trPr>
        <w:tc>
          <w:tcPr>
            <w:tcW w:w="2092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978" w:right="9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7276C3" w:rsidRDefault="002709EA" w:rsidP="00235B79">
            <w:pPr>
              <w:pStyle w:val="TableParagraph"/>
              <w:jc w:val="center"/>
            </w:pPr>
            <w:r>
              <w:t>33,3</w:t>
            </w:r>
            <w:r w:rsidR="009B57A7">
              <w:t>%</w:t>
            </w:r>
          </w:p>
        </w:tc>
      </w:tr>
      <w:tr w:rsidR="007276C3">
        <w:trPr>
          <w:trHeight w:val="545"/>
        </w:trPr>
        <w:tc>
          <w:tcPr>
            <w:tcW w:w="2092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978" w:right="9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</w:tcPr>
          <w:p w:rsidR="007276C3" w:rsidRDefault="002709EA" w:rsidP="003A3DF8">
            <w:pPr>
              <w:pStyle w:val="TableParagraph"/>
              <w:jc w:val="center"/>
            </w:pPr>
            <w:r>
              <w:t>5</w:t>
            </w:r>
            <w:r w:rsidR="003A3DF8">
              <w:t>0</w:t>
            </w:r>
            <w:r w:rsidR="009B57A7">
              <w:t>%</w:t>
            </w:r>
          </w:p>
        </w:tc>
      </w:tr>
      <w:tr w:rsidR="007276C3">
        <w:trPr>
          <w:trHeight w:val="426"/>
        </w:trPr>
        <w:tc>
          <w:tcPr>
            <w:tcW w:w="2092" w:type="dxa"/>
            <w:vMerge w:val="restart"/>
          </w:tcPr>
          <w:p w:rsidR="007276C3" w:rsidRDefault="009B5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6" w:type="dxa"/>
            <w:vMerge w:val="restart"/>
          </w:tcPr>
          <w:p w:rsidR="007276C3" w:rsidRDefault="009B57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:rsidR="007276C3" w:rsidRDefault="00180D56">
            <w:pPr>
              <w:pStyle w:val="TableParagraph"/>
              <w:ind w:left="753" w:right="7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B57A7">
              <w:rPr>
                <w:sz w:val="24"/>
              </w:rPr>
              <w:t>0%</w:t>
            </w:r>
          </w:p>
        </w:tc>
      </w:tr>
      <w:tr w:rsidR="007276C3">
        <w:trPr>
          <w:trHeight w:val="425"/>
        </w:trPr>
        <w:tc>
          <w:tcPr>
            <w:tcW w:w="2092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978" w:right="962"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984" w:type="dxa"/>
          </w:tcPr>
          <w:p w:rsidR="007276C3" w:rsidRDefault="00180D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B57A7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7276C3">
        <w:trPr>
          <w:trHeight w:val="530"/>
        </w:trPr>
        <w:tc>
          <w:tcPr>
            <w:tcW w:w="2092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978" w:right="962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984" w:type="dxa"/>
          </w:tcPr>
          <w:p w:rsidR="007276C3" w:rsidRDefault="00180D56" w:rsidP="002709EA">
            <w:pPr>
              <w:pStyle w:val="TableParagraph"/>
              <w:jc w:val="center"/>
            </w:pPr>
            <w:r>
              <w:t>66</w:t>
            </w:r>
            <w:r w:rsidR="002709EA">
              <w:t>,67</w:t>
            </w:r>
            <w:r w:rsidR="009B57A7">
              <w:t>%</w:t>
            </w:r>
          </w:p>
        </w:tc>
      </w:tr>
      <w:tr w:rsidR="007276C3">
        <w:trPr>
          <w:trHeight w:val="402"/>
        </w:trPr>
        <w:tc>
          <w:tcPr>
            <w:tcW w:w="2092" w:type="dxa"/>
            <w:vMerge w:val="restart"/>
          </w:tcPr>
          <w:p w:rsidR="007276C3" w:rsidRDefault="009B5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6" w:type="dxa"/>
            <w:vMerge w:val="restart"/>
          </w:tcPr>
          <w:p w:rsidR="007276C3" w:rsidRDefault="009B57A7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spacing w:line="252" w:lineRule="exact"/>
              <w:ind w:left="14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7276C3" w:rsidRDefault="009B57A7">
            <w:pPr>
              <w:pStyle w:val="TableParagraph"/>
              <w:spacing w:line="252" w:lineRule="exact"/>
              <w:ind w:left="753" w:right="736"/>
              <w:jc w:val="center"/>
            </w:pPr>
            <w:r>
              <w:t>5</w:t>
            </w:r>
            <w:r w:rsidR="002709EA">
              <w:t>0</w:t>
            </w:r>
            <w:r>
              <w:t>%</w:t>
            </w:r>
          </w:p>
        </w:tc>
      </w:tr>
      <w:tr w:rsidR="007276C3">
        <w:trPr>
          <w:trHeight w:val="403"/>
        </w:trPr>
        <w:tc>
          <w:tcPr>
            <w:tcW w:w="2092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76C3" w:rsidRDefault="007276C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7276C3" w:rsidRDefault="002709EA" w:rsidP="002709EA">
            <w:pPr>
              <w:pStyle w:val="TableParagraph"/>
              <w:jc w:val="center"/>
            </w:pPr>
            <w:r>
              <w:t>100</w:t>
            </w:r>
            <w:r w:rsidR="009B57A7">
              <w:t>%</w:t>
            </w:r>
          </w:p>
        </w:tc>
      </w:tr>
      <w:tr w:rsidR="007276C3">
        <w:trPr>
          <w:trHeight w:val="426"/>
        </w:trPr>
        <w:tc>
          <w:tcPr>
            <w:tcW w:w="2092" w:type="dxa"/>
          </w:tcPr>
          <w:p w:rsidR="007276C3" w:rsidRDefault="009B5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26" w:type="dxa"/>
          </w:tcPr>
          <w:p w:rsidR="007276C3" w:rsidRDefault="009B57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7276C3" w:rsidRDefault="009B57A7">
            <w:pPr>
              <w:pStyle w:val="TableParagraph"/>
              <w:spacing w:line="252" w:lineRule="exact"/>
              <w:ind w:left="14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7276C3" w:rsidRDefault="00235B79">
            <w:pPr>
              <w:pStyle w:val="TableParagraph"/>
              <w:spacing w:line="252" w:lineRule="exact"/>
              <w:ind w:left="753" w:right="736"/>
              <w:jc w:val="center"/>
            </w:pPr>
            <w:r>
              <w:t>75</w:t>
            </w:r>
            <w:r w:rsidR="009B57A7">
              <w:t>%</w:t>
            </w:r>
          </w:p>
        </w:tc>
      </w:tr>
      <w:tr w:rsidR="001A70C0">
        <w:trPr>
          <w:trHeight w:val="426"/>
        </w:trPr>
        <w:tc>
          <w:tcPr>
            <w:tcW w:w="2092" w:type="dxa"/>
            <w:vMerge w:val="restart"/>
          </w:tcPr>
          <w:p w:rsidR="001A70C0" w:rsidRDefault="001A70C0" w:rsidP="00122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26" w:type="dxa"/>
            <w:vMerge w:val="restart"/>
          </w:tcPr>
          <w:p w:rsidR="001A70C0" w:rsidRDefault="001A70C0" w:rsidP="00122B28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1A70C0" w:rsidRDefault="001A70C0" w:rsidP="00122B28">
            <w:pPr>
              <w:pStyle w:val="TableParagraph"/>
              <w:spacing w:line="252" w:lineRule="exact"/>
              <w:ind w:left="975" w:right="962"/>
              <w:jc w:val="center"/>
            </w:pPr>
            <w:r>
              <w:t>3,1</w:t>
            </w:r>
          </w:p>
        </w:tc>
        <w:tc>
          <w:tcPr>
            <w:tcW w:w="1984" w:type="dxa"/>
          </w:tcPr>
          <w:p w:rsidR="001A70C0" w:rsidRDefault="001A70C0" w:rsidP="00122B28">
            <w:pPr>
              <w:pStyle w:val="TableParagraph"/>
              <w:jc w:val="center"/>
            </w:pPr>
            <w:r>
              <w:t>100%</w:t>
            </w:r>
          </w:p>
        </w:tc>
      </w:tr>
      <w:tr w:rsidR="001A70C0">
        <w:trPr>
          <w:trHeight w:val="425"/>
        </w:trPr>
        <w:tc>
          <w:tcPr>
            <w:tcW w:w="2092" w:type="dxa"/>
            <w:vMerge/>
          </w:tcPr>
          <w:p w:rsidR="001A70C0" w:rsidRDefault="001A70C0" w:rsidP="00122B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:rsidR="001A70C0" w:rsidRDefault="001A70C0" w:rsidP="00122B2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A70C0" w:rsidRDefault="001A70C0" w:rsidP="00122B28">
            <w:pPr>
              <w:pStyle w:val="TableParagraph"/>
              <w:ind w:left="976" w:right="962"/>
              <w:jc w:val="center"/>
            </w:pPr>
            <w:r>
              <w:t>3,2</w:t>
            </w:r>
          </w:p>
        </w:tc>
        <w:tc>
          <w:tcPr>
            <w:tcW w:w="1984" w:type="dxa"/>
          </w:tcPr>
          <w:p w:rsidR="001A70C0" w:rsidRDefault="001A70C0" w:rsidP="00122B28">
            <w:pPr>
              <w:pStyle w:val="TableParagraph"/>
              <w:jc w:val="center"/>
            </w:pPr>
            <w:r>
              <w:t>100%</w:t>
            </w:r>
          </w:p>
        </w:tc>
      </w:tr>
      <w:tr w:rsidR="001A70C0">
        <w:trPr>
          <w:trHeight w:val="402"/>
        </w:trPr>
        <w:tc>
          <w:tcPr>
            <w:tcW w:w="2092" w:type="dxa"/>
            <w:vMerge w:val="restart"/>
          </w:tcPr>
          <w:p w:rsidR="001A70C0" w:rsidRDefault="001A7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26" w:type="dxa"/>
            <w:vMerge w:val="restart"/>
          </w:tcPr>
          <w:p w:rsidR="001A70C0" w:rsidRDefault="001A70C0" w:rsidP="001A70C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1A70C0" w:rsidRDefault="001A70C0">
            <w:pPr>
              <w:pStyle w:val="TableParagraph"/>
              <w:spacing w:line="252" w:lineRule="exact"/>
              <w:ind w:left="975" w:right="962"/>
              <w:jc w:val="center"/>
            </w:pPr>
            <w:r>
              <w:t>3,1</w:t>
            </w:r>
          </w:p>
        </w:tc>
        <w:tc>
          <w:tcPr>
            <w:tcW w:w="1984" w:type="dxa"/>
          </w:tcPr>
          <w:p w:rsidR="001A70C0" w:rsidRDefault="001A70C0" w:rsidP="00235B79">
            <w:pPr>
              <w:pStyle w:val="TableParagraph"/>
              <w:jc w:val="center"/>
            </w:pPr>
            <w:r>
              <w:t>100%</w:t>
            </w:r>
          </w:p>
        </w:tc>
      </w:tr>
      <w:tr w:rsidR="001A70C0">
        <w:trPr>
          <w:trHeight w:val="500"/>
        </w:trPr>
        <w:tc>
          <w:tcPr>
            <w:tcW w:w="2092" w:type="dxa"/>
            <w:vMerge/>
            <w:tcBorders>
              <w:top w:val="nil"/>
            </w:tcBorders>
          </w:tcPr>
          <w:p w:rsidR="001A70C0" w:rsidRDefault="001A70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A70C0" w:rsidRDefault="001A70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A70C0" w:rsidRDefault="001A70C0">
            <w:pPr>
              <w:pStyle w:val="TableParagraph"/>
              <w:ind w:left="976" w:right="962"/>
              <w:jc w:val="center"/>
            </w:pPr>
            <w:r>
              <w:t>3,2</w:t>
            </w:r>
          </w:p>
        </w:tc>
        <w:tc>
          <w:tcPr>
            <w:tcW w:w="1984" w:type="dxa"/>
          </w:tcPr>
          <w:p w:rsidR="001A70C0" w:rsidRDefault="001A70C0" w:rsidP="00235B79">
            <w:pPr>
              <w:pStyle w:val="TableParagraph"/>
              <w:jc w:val="center"/>
            </w:pPr>
            <w:r>
              <w:t>0%</w:t>
            </w:r>
          </w:p>
        </w:tc>
      </w:tr>
      <w:tr w:rsidR="001A70C0">
        <w:trPr>
          <w:trHeight w:val="500"/>
        </w:trPr>
        <w:tc>
          <w:tcPr>
            <w:tcW w:w="6628" w:type="dxa"/>
            <w:gridSpan w:val="3"/>
          </w:tcPr>
          <w:p w:rsidR="001A70C0" w:rsidRDefault="001A70C0">
            <w:pPr>
              <w:pStyle w:val="TableParagraph"/>
            </w:pPr>
            <w:r>
              <w:t>Среднее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</w:p>
        </w:tc>
        <w:tc>
          <w:tcPr>
            <w:tcW w:w="1984" w:type="dxa"/>
          </w:tcPr>
          <w:p w:rsidR="001A70C0" w:rsidRDefault="002709EA">
            <w:pPr>
              <w:pStyle w:val="TableParagraph"/>
              <w:ind w:left="655"/>
            </w:pPr>
            <w:r>
              <w:t>50,98</w:t>
            </w:r>
            <w:r w:rsidR="001A70C0">
              <w:t>%</w:t>
            </w:r>
          </w:p>
        </w:tc>
      </w:tr>
    </w:tbl>
    <w:p w:rsidR="007276C3" w:rsidRDefault="007276C3">
      <w:pPr>
        <w:pStyle w:val="a3"/>
        <w:ind w:left="0"/>
        <w:rPr>
          <w:b/>
          <w:sz w:val="30"/>
        </w:rPr>
      </w:pPr>
    </w:p>
    <w:p w:rsidR="007276C3" w:rsidRDefault="009B57A7">
      <w:pPr>
        <w:pStyle w:val="a3"/>
        <w:spacing w:before="225" w:line="360" w:lineRule="auto"/>
        <w:ind w:right="144"/>
      </w:pPr>
      <w:r>
        <w:t>Задание по обществознанию в 7 классе – умение находить, извлекать и осмысливать</w:t>
      </w:r>
      <w:r>
        <w:rPr>
          <w:spacing w:val="1"/>
        </w:rPr>
        <w:t xml:space="preserve"> </w:t>
      </w:r>
      <w:r>
        <w:t>информацию различного характера, полученную из доступных источников (диаграмм),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-1"/>
        </w:rPr>
        <w:t xml:space="preserve"> </w:t>
      </w:r>
      <w:r>
        <w:t>анализировать 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 для соотнесения собственного поведения и поступков других людей с</w:t>
      </w:r>
      <w:r>
        <w:rPr>
          <w:spacing w:val="1"/>
        </w:rPr>
        <w:t xml:space="preserve"> </w:t>
      </w:r>
      <w:r>
        <w:t>нормами поведения, установленными законом; по русскому языку в 5 классе - 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текста и</w:t>
      </w:r>
      <w:r>
        <w:rPr>
          <w:spacing w:val="-5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подтверждая</w:t>
      </w:r>
      <w:r>
        <w:rPr>
          <w:spacing w:val="-2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примерами</w:t>
      </w:r>
      <w:r>
        <w:rPr>
          <w:spacing w:val="-57"/>
        </w:rPr>
        <w:t xml:space="preserve"> </w:t>
      </w:r>
      <w:r>
        <w:t>из текста, в 6 классе – умение использовать при работе с текстом разные виды чтения</w:t>
      </w:r>
      <w:r>
        <w:rPr>
          <w:spacing w:val="1"/>
        </w:rPr>
        <w:t xml:space="preserve"> </w:t>
      </w:r>
      <w:r>
        <w:t>(поисковое, просмотровое, ознакомительное, изучающее, реферативное), анализировать</w:t>
      </w:r>
      <w:r>
        <w:rPr>
          <w:spacing w:val="1"/>
        </w:rPr>
        <w:t xml:space="preserve"> </w:t>
      </w:r>
      <w:r>
        <w:t>текст с точки зрения наличия в нем явной и скрытой, основной и второстепенной</w:t>
      </w:r>
      <w:r>
        <w:rPr>
          <w:spacing w:val="1"/>
        </w:rPr>
        <w:t xml:space="preserve"> </w:t>
      </w:r>
      <w:r>
        <w:t>информации, определять его тему, проблему и основную мысль,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7,</w:t>
      </w:r>
      <w:r>
        <w:rPr>
          <w:spacing w:val="56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и 9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</w:p>
    <w:p w:rsidR="007276C3" w:rsidRDefault="007276C3">
      <w:pPr>
        <w:spacing w:line="360" w:lineRule="auto"/>
        <w:sectPr w:rsidR="007276C3">
          <w:pgSz w:w="11910" w:h="16840"/>
          <w:pgMar w:top="1040" w:right="760" w:bottom="280" w:left="1480" w:header="720" w:footer="720" w:gutter="0"/>
          <w:cols w:space="720"/>
        </w:sectPr>
      </w:pPr>
    </w:p>
    <w:p w:rsidR="007276C3" w:rsidRDefault="009B57A7">
      <w:pPr>
        <w:pStyle w:val="a3"/>
        <w:spacing w:before="76" w:line="360" w:lineRule="auto"/>
        <w:ind w:right="122"/>
      </w:pPr>
      <w:r>
        <w:lastRenderedPageBreak/>
        <w:t>чтения</w:t>
      </w:r>
      <w:r>
        <w:rPr>
          <w:spacing w:val="-6"/>
        </w:rPr>
        <w:t xml:space="preserve"> </w:t>
      </w:r>
      <w:r>
        <w:t>(изучающим,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6"/>
        </w:rPr>
        <w:t xml:space="preserve"> </w:t>
      </w:r>
      <w:r>
        <w:t>просмотровым)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переработки</w:t>
      </w:r>
      <w:r>
        <w:rPr>
          <w:spacing w:val="-57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материала;</w:t>
      </w:r>
      <w:r>
        <w:rPr>
          <w:spacing w:val="2"/>
        </w:rPr>
        <w:t xml:space="preserve"> </w:t>
      </w:r>
      <w:r>
        <w:t>умение адекватно понимать,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 тексты</w:t>
      </w:r>
      <w:r>
        <w:rPr>
          <w:spacing w:val="3"/>
        </w:rPr>
        <w:t xml:space="preserve"> </w:t>
      </w:r>
      <w:r>
        <w:t>различных 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 описание, рассуждение) и функциональных разновидностей языка;</w:t>
      </w:r>
      <w:r>
        <w:rPr>
          <w:spacing w:val="1"/>
        </w:rPr>
        <w:t xml:space="preserve"> </w:t>
      </w:r>
      <w:r>
        <w:t>создавать и редактировать письменные тексты разных стилей и жанров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 русского литературного языка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 этикета.</w:t>
      </w:r>
    </w:p>
    <w:p w:rsidR="007276C3" w:rsidRDefault="009B57A7">
      <w:pPr>
        <w:pStyle w:val="a3"/>
        <w:spacing w:before="200" w:line="360" w:lineRule="auto"/>
        <w:ind w:right="122"/>
        <w:rPr>
          <w:rFonts w:ascii="Calibri" w:hAnsi="Calibri"/>
          <w:sz w:val="22"/>
        </w:rPr>
      </w:pPr>
      <w:r>
        <w:t>Из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следует,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уровень</w:t>
      </w:r>
      <w:r>
        <w:rPr>
          <w:spacing w:val="51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 w:rsidR="002709EA">
        <w:t>50,98 %.</w:t>
      </w:r>
    </w:p>
    <w:p w:rsidR="007276C3" w:rsidRDefault="009B57A7">
      <w:pPr>
        <w:pStyle w:val="2"/>
        <w:spacing w:before="197"/>
      </w:pPr>
      <w:r>
        <w:t>Выводы:</w:t>
      </w:r>
    </w:p>
    <w:p w:rsidR="007276C3" w:rsidRDefault="007276C3">
      <w:pPr>
        <w:pStyle w:val="a3"/>
        <w:spacing w:before="4"/>
        <w:ind w:left="0"/>
        <w:rPr>
          <w:b/>
          <w:sz w:val="29"/>
        </w:rPr>
      </w:pPr>
    </w:p>
    <w:p w:rsidR="007276C3" w:rsidRDefault="009B57A7">
      <w:pPr>
        <w:pStyle w:val="a3"/>
        <w:spacing w:before="1" w:line="360" w:lineRule="auto"/>
        <w:ind w:right="122"/>
      </w:pPr>
      <w:r>
        <w:t>У большинства обучающихся развито умение научно объяснять явления, понимать</w:t>
      </w:r>
      <w:r>
        <w:rPr>
          <w:spacing w:val="1"/>
        </w:rPr>
        <w:t xml:space="preserve"> </w:t>
      </w:r>
      <w:r>
        <w:t>особенности естественнонаучного исследования, научно интерпретировать данные и</w:t>
      </w:r>
      <w:r>
        <w:rPr>
          <w:spacing w:val="1"/>
        </w:rPr>
        <w:t xml:space="preserve"> </w:t>
      </w:r>
      <w:r>
        <w:t>использовать доказательства для получения выводов. Также у</w:t>
      </w:r>
      <w:r>
        <w:rPr>
          <w:spacing w:val="1"/>
        </w:rPr>
        <w:t xml:space="preserve"> </w:t>
      </w:r>
      <w:r>
        <w:t>обучающихся развито</w:t>
      </w:r>
      <w:r>
        <w:rPr>
          <w:spacing w:val="1"/>
        </w:rPr>
        <w:t xml:space="preserve"> </w:t>
      </w:r>
      <w:r>
        <w:t>умеют</w:t>
      </w:r>
      <w:r>
        <w:rPr>
          <w:spacing w:val="-4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текст, находить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нужную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оценочные суждения, но не умеют выбирать информацию для решения сугубо</w:t>
      </w:r>
      <w:r>
        <w:rPr>
          <w:spacing w:val="1"/>
        </w:rPr>
        <w:t xml:space="preserve"> </w:t>
      </w:r>
      <w:r>
        <w:t>практических,</w:t>
      </w:r>
      <w:r>
        <w:rPr>
          <w:spacing w:val="2"/>
        </w:rPr>
        <w:t xml:space="preserve"> </w:t>
      </w:r>
      <w:r>
        <w:t>житейских</w:t>
      </w:r>
      <w:r>
        <w:rPr>
          <w:spacing w:val="2"/>
        </w:rPr>
        <w:t xml:space="preserve"> </w:t>
      </w:r>
      <w:r>
        <w:t>задач, и</w:t>
      </w:r>
      <w:r>
        <w:rPr>
          <w:spacing w:val="-2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ее помощью</w:t>
      </w:r>
      <w:r>
        <w:rPr>
          <w:spacing w:val="-1"/>
        </w:rPr>
        <w:t xml:space="preserve"> </w:t>
      </w:r>
      <w:r>
        <w:t>новые знания.</w:t>
      </w:r>
    </w:p>
    <w:p w:rsidR="007276C3" w:rsidRDefault="009B57A7">
      <w:pPr>
        <w:pStyle w:val="a3"/>
        <w:spacing w:line="360" w:lineRule="auto"/>
        <w:ind w:right="122"/>
        <w:rPr>
          <w:rFonts w:ascii="Calibri" w:hAnsi="Calibri"/>
          <w:sz w:val="22"/>
        </w:rPr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констатировать,</w:t>
      </w:r>
      <w:r>
        <w:rPr>
          <w:spacing w:val="-5"/>
        </w:rPr>
        <w:t xml:space="preserve"> </w:t>
      </w:r>
      <w:r>
        <w:t>оценивающих</w:t>
      </w:r>
      <w:r>
        <w:rPr>
          <w:spacing w:val="-57"/>
        </w:rPr>
        <w:t xml:space="preserve"> </w:t>
      </w:r>
      <w:r w:rsidR="002709EA">
        <w:t xml:space="preserve">функциональную грамотность: </w:t>
      </w:r>
      <w:r>
        <w:t>математическая, естественно-научная и читательская</w:t>
      </w:r>
      <w:r>
        <w:rPr>
          <w:spacing w:val="1"/>
        </w:rPr>
        <w:t xml:space="preserve"> </w:t>
      </w:r>
      <w:r>
        <w:t xml:space="preserve">грамотность имеет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– средняя 50,54</w:t>
      </w:r>
      <w:r>
        <w:t>%. На первое место выходит процент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 математической грамотности – 54,17%, </w:t>
      </w:r>
      <w:r>
        <w:t>низкий</w:t>
      </w:r>
      <w:r>
        <w:rPr>
          <w:spacing w:val="1"/>
        </w:rPr>
        <w:t xml:space="preserve"> </w:t>
      </w:r>
      <w:r>
        <w:t>процент</w:t>
      </w:r>
      <w:r>
        <w:rPr>
          <w:spacing w:val="-1"/>
        </w:rPr>
        <w:t xml:space="preserve"> </w:t>
      </w:r>
      <w:r>
        <w:t>естественно – научной грамотности, составляющий 46,46%.</w:t>
      </w:r>
    </w:p>
    <w:p w:rsidR="007276C3" w:rsidRDefault="009B57A7">
      <w:pPr>
        <w:pStyle w:val="2"/>
        <w:spacing w:before="197"/>
      </w:pPr>
      <w:r>
        <w:t>Рекомендации:</w:t>
      </w:r>
    </w:p>
    <w:p w:rsidR="007276C3" w:rsidRDefault="007276C3">
      <w:pPr>
        <w:pStyle w:val="a3"/>
        <w:ind w:left="0"/>
        <w:rPr>
          <w:b/>
          <w:sz w:val="21"/>
        </w:rPr>
      </w:pPr>
    </w:p>
    <w:p w:rsidR="007276C3" w:rsidRDefault="009B57A7">
      <w:pPr>
        <w:pStyle w:val="a4"/>
        <w:numPr>
          <w:ilvl w:val="0"/>
          <w:numId w:val="1"/>
        </w:numPr>
        <w:tabs>
          <w:tab w:val="left" w:pos="364"/>
        </w:tabs>
        <w:spacing w:line="360" w:lineRule="auto"/>
        <w:ind w:firstLine="0"/>
        <w:rPr>
          <w:sz w:val="24"/>
        </w:rPr>
      </w:pPr>
      <w:r>
        <w:rPr>
          <w:sz w:val="24"/>
        </w:rPr>
        <w:t>взять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введения обновленных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</w:p>
    <w:p w:rsidR="007276C3" w:rsidRDefault="009B57A7">
      <w:pPr>
        <w:pStyle w:val="a4"/>
        <w:numPr>
          <w:ilvl w:val="0"/>
          <w:numId w:val="1"/>
        </w:numPr>
        <w:tabs>
          <w:tab w:val="left" w:pos="364"/>
        </w:tabs>
        <w:spacing w:line="360" w:lineRule="auto"/>
        <w:ind w:right="241" w:firstLine="0"/>
        <w:rPr>
          <w:sz w:val="24"/>
        </w:rPr>
      </w:pPr>
      <w:r>
        <w:rPr>
          <w:sz w:val="24"/>
        </w:rPr>
        <w:t>провести анализ планирования курсов внеурочной деятельности по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 грамотности на 2022-2023 учебный год, произвести корректировку (при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необходимости).</w:t>
      </w:r>
    </w:p>
    <w:p w:rsidR="007276C3" w:rsidRDefault="009B57A7">
      <w:pPr>
        <w:pStyle w:val="a4"/>
        <w:numPr>
          <w:ilvl w:val="0"/>
          <w:numId w:val="1"/>
        </w:numPr>
        <w:tabs>
          <w:tab w:val="left" w:pos="364"/>
        </w:tabs>
        <w:spacing w:line="360" w:lineRule="auto"/>
        <w:ind w:right="325" w:firstLine="0"/>
        <w:rPr>
          <w:sz w:val="24"/>
        </w:rPr>
      </w:pPr>
      <w:r>
        <w:rPr>
          <w:sz w:val="24"/>
        </w:rPr>
        <w:t>активизировать участие обучающихся и педагогов в мероприятиях по функциональной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РЭШ</w:t>
      </w:r>
    </w:p>
    <w:p w:rsidR="007276C3" w:rsidRDefault="009B57A7">
      <w:pPr>
        <w:pStyle w:val="a4"/>
        <w:numPr>
          <w:ilvl w:val="0"/>
          <w:numId w:val="1"/>
        </w:numPr>
        <w:tabs>
          <w:tab w:val="left" w:pos="364"/>
        </w:tabs>
        <w:spacing w:before="1" w:line="360" w:lineRule="auto"/>
        <w:ind w:right="248" w:firstLine="0"/>
        <w:rPr>
          <w:sz w:val="24"/>
        </w:rPr>
      </w:pPr>
      <w:r>
        <w:rPr>
          <w:sz w:val="24"/>
        </w:rPr>
        <w:t>вести системную информационно-просветительскую работу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 функциональной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</w:p>
    <w:p w:rsidR="007276C3" w:rsidRDefault="007276C3">
      <w:pPr>
        <w:spacing w:line="360" w:lineRule="auto"/>
        <w:rPr>
          <w:sz w:val="24"/>
        </w:rPr>
        <w:sectPr w:rsidR="007276C3">
          <w:pgSz w:w="11910" w:h="16840"/>
          <w:pgMar w:top="1040" w:right="760" w:bottom="280" w:left="1480" w:header="720" w:footer="720" w:gutter="0"/>
          <w:cols w:space="720"/>
        </w:sectPr>
      </w:pPr>
    </w:p>
    <w:p w:rsidR="007276C3" w:rsidRDefault="009B57A7">
      <w:pPr>
        <w:pStyle w:val="2"/>
        <w:spacing w:line="360" w:lineRule="auto"/>
        <w:ind w:right="122" w:firstLine="60"/>
      </w:pPr>
      <w:r>
        <w:lastRenderedPageBreak/>
        <w:t>Адресные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обучающихся.</w:t>
      </w:r>
    </w:p>
    <w:p w:rsidR="007276C3" w:rsidRDefault="009B57A7">
      <w:pPr>
        <w:pStyle w:val="a3"/>
      </w:pPr>
      <w:r>
        <w:t>1.</w:t>
      </w:r>
      <w:r>
        <w:rPr>
          <w:spacing w:val="-4"/>
        </w:rPr>
        <w:t xml:space="preserve"> </w:t>
      </w:r>
      <w:r>
        <w:t>Учителям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предметникам:</w:t>
      </w:r>
    </w:p>
    <w:p w:rsidR="007276C3" w:rsidRDefault="009B57A7">
      <w:pPr>
        <w:pStyle w:val="a4"/>
        <w:numPr>
          <w:ilvl w:val="0"/>
          <w:numId w:val="1"/>
        </w:numPr>
        <w:tabs>
          <w:tab w:val="left" w:pos="364"/>
        </w:tabs>
        <w:spacing w:before="138" w:line="360" w:lineRule="auto"/>
        <w:ind w:right="1075" w:firstLine="0"/>
        <w:rPr>
          <w:sz w:val="24"/>
        </w:rPr>
      </w:pPr>
      <w:r>
        <w:rPr>
          <w:sz w:val="24"/>
        </w:rPr>
        <w:t>проанализировать достижения обучающихся по каждому виду функциональной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сильные 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ученика;</w:t>
      </w:r>
    </w:p>
    <w:p w:rsidR="007276C3" w:rsidRDefault="009B57A7">
      <w:pPr>
        <w:pStyle w:val="a4"/>
        <w:numPr>
          <w:ilvl w:val="0"/>
          <w:numId w:val="1"/>
        </w:numPr>
        <w:tabs>
          <w:tab w:val="left" w:pos="364"/>
        </w:tabs>
        <w:spacing w:line="360" w:lineRule="auto"/>
        <w:ind w:right="482" w:firstLine="0"/>
        <w:rPr>
          <w:sz w:val="24"/>
        </w:rPr>
      </w:pPr>
      <w:r>
        <w:rPr>
          <w:sz w:val="24"/>
        </w:rPr>
        <w:t>использовать полученные данные для организации работы на уроке, во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 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д.;</w:t>
      </w:r>
    </w:p>
    <w:p w:rsidR="007276C3" w:rsidRDefault="009B57A7">
      <w:pPr>
        <w:pStyle w:val="a4"/>
        <w:numPr>
          <w:ilvl w:val="0"/>
          <w:numId w:val="1"/>
        </w:numPr>
        <w:tabs>
          <w:tab w:val="left" w:pos="364"/>
        </w:tabs>
        <w:spacing w:line="360" w:lineRule="auto"/>
        <w:ind w:right="228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</w:p>
    <w:p w:rsidR="007276C3" w:rsidRDefault="009B57A7">
      <w:pPr>
        <w:pStyle w:val="a4"/>
        <w:numPr>
          <w:ilvl w:val="0"/>
          <w:numId w:val="1"/>
        </w:numPr>
        <w:tabs>
          <w:tab w:val="left" w:pos="364"/>
        </w:tabs>
        <w:spacing w:line="360" w:lineRule="auto"/>
        <w:ind w:right="518" w:firstLine="0"/>
        <w:rPr>
          <w:sz w:val="24"/>
        </w:rPr>
      </w:pPr>
      <w:r>
        <w:rPr>
          <w:sz w:val="24"/>
        </w:rPr>
        <w:t>обратить внимание на организацию проектной деятельности обучающихся с позиции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формирования 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грамотности;</w:t>
      </w:r>
    </w:p>
    <w:p w:rsidR="007276C3" w:rsidRDefault="009B57A7">
      <w:pPr>
        <w:pStyle w:val="a4"/>
        <w:numPr>
          <w:ilvl w:val="0"/>
          <w:numId w:val="1"/>
        </w:numPr>
        <w:tabs>
          <w:tab w:val="left" w:pos="364"/>
        </w:tabs>
        <w:spacing w:line="360" w:lineRule="auto"/>
        <w:ind w:right="202" w:firstLine="0"/>
        <w:rPr>
          <w:sz w:val="24"/>
        </w:rPr>
      </w:pPr>
      <w:r>
        <w:rPr>
          <w:sz w:val="24"/>
        </w:rPr>
        <w:t>использовать новые действенные нормы и методы повышения эффективности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ФГОС</w:t>
      </w:r>
    </w:p>
    <w:sectPr w:rsidR="007276C3">
      <w:pgSz w:w="11910" w:h="16840"/>
      <w:pgMar w:top="1040" w:right="7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35C"/>
    <w:multiLevelType w:val="hybridMultilevel"/>
    <w:tmpl w:val="C9568D70"/>
    <w:lvl w:ilvl="0" w:tplc="9510FEFA">
      <w:numFmt w:val="bullet"/>
      <w:lvlText w:val="-"/>
      <w:lvlJc w:val="left"/>
      <w:pPr>
        <w:ind w:left="2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23F9C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B1EAE5A8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3" w:tplc="D9400B5E">
      <w:numFmt w:val="bullet"/>
      <w:lvlText w:val="•"/>
      <w:lvlJc w:val="left"/>
      <w:pPr>
        <w:ind w:left="3053" w:hanging="140"/>
      </w:pPr>
      <w:rPr>
        <w:rFonts w:hint="default"/>
        <w:lang w:val="ru-RU" w:eastAsia="en-US" w:bidi="ar-SA"/>
      </w:rPr>
    </w:lvl>
    <w:lvl w:ilvl="4" w:tplc="5E08F774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C40C9F78">
      <w:numFmt w:val="bullet"/>
      <w:lvlText w:val="•"/>
      <w:lvlJc w:val="left"/>
      <w:pPr>
        <w:ind w:left="4943" w:hanging="140"/>
      </w:pPr>
      <w:rPr>
        <w:rFonts w:hint="default"/>
        <w:lang w:val="ru-RU" w:eastAsia="en-US" w:bidi="ar-SA"/>
      </w:rPr>
    </w:lvl>
    <w:lvl w:ilvl="6" w:tplc="3640A794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  <w:lvl w:ilvl="7" w:tplc="4CB8B376">
      <w:numFmt w:val="bullet"/>
      <w:lvlText w:val="•"/>
      <w:lvlJc w:val="left"/>
      <w:pPr>
        <w:ind w:left="6832" w:hanging="140"/>
      </w:pPr>
      <w:rPr>
        <w:rFonts w:hint="default"/>
        <w:lang w:val="ru-RU" w:eastAsia="en-US" w:bidi="ar-SA"/>
      </w:rPr>
    </w:lvl>
    <w:lvl w:ilvl="8" w:tplc="4D24B4B4">
      <w:numFmt w:val="bullet"/>
      <w:lvlText w:val="•"/>
      <w:lvlJc w:val="left"/>
      <w:pPr>
        <w:ind w:left="777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C3"/>
    <w:rsid w:val="000C4527"/>
    <w:rsid w:val="00180D56"/>
    <w:rsid w:val="001A70C0"/>
    <w:rsid w:val="00235B79"/>
    <w:rsid w:val="002709EA"/>
    <w:rsid w:val="003A3DF8"/>
    <w:rsid w:val="00481F96"/>
    <w:rsid w:val="004D0EC7"/>
    <w:rsid w:val="007008A7"/>
    <w:rsid w:val="007276C3"/>
    <w:rsid w:val="009B57A7"/>
    <w:rsid w:val="00D6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463FC-4EED-4C49-920D-B0041446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2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6"/>
      <w:ind w:left="22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" w:right="11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Балакирева</dc:creator>
  <cp:lastModifiedBy>HP</cp:lastModifiedBy>
  <cp:revision>2</cp:revision>
  <dcterms:created xsi:type="dcterms:W3CDTF">2023-02-15T15:11:00Z</dcterms:created>
  <dcterms:modified xsi:type="dcterms:W3CDTF">2023-02-15T15:11:00Z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2022-11-08T00:00:00Z</vt:filetime>
  </property>
</Properties>
</file>